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3" w:rsidRPr="00B54BD7" w:rsidRDefault="001F3973" w:rsidP="001F3973">
      <w:pPr>
        <w:pStyle w:val="Intenzivencitat"/>
        <w:rPr>
          <w:sz w:val="28"/>
          <w:szCs w:val="28"/>
        </w:rPr>
      </w:pPr>
      <w:r w:rsidRPr="00B54BD7">
        <w:rPr>
          <w:sz w:val="28"/>
          <w:szCs w:val="28"/>
        </w:rPr>
        <w:t xml:space="preserve">POROČILO </w:t>
      </w:r>
      <w:r>
        <w:rPr>
          <w:sz w:val="28"/>
          <w:szCs w:val="28"/>
        </w:rPr>
        <w:t xml:space="preserve">O POTEKU </w:t>
      </w:r>
      <w:r w:rsidRPr="00B54BD7">
        <w:rPr>
          <w:sz w:val="28"/>
          <w:szCs w:val="28"/>
        </w:rPr>
        <w:t xml:space="preserve">RSF </w:t>
      </w:r>
      <w:r>
        <w:rPr>
          <w:sz w:val="28"/>
          <w:szCs w:val="28"/>
        </w:rPr>
        <w:t xml:space="preserve">AKTIVNOSTI </w:t>
      </w:r>
    </w:p>
    <w:p w:rsidR="001F3973" w:rsidRDefault="001F3973" w:rsidP="001F3973">
      <w:pPr>
        <w:pStyle w:val="Odstavekseznama"/>
        <w:widowControl/>
        <w:numPr>
          <w:ilvl w:val="0"/>
          <w:numId w:val="1"/>
        </w:numPr>
        <w:autoSpaceDE/>
        <w:autoSpaceDN/>
        <w:spacing w:line="480" w:lineRule="auto"/>
        <w:ind w:left="0" w:firstLine="0"/>
        <w:contextualSpacing/>
      </w:pPr>
      <w:r>
        <w:t>Vmesno</w:t>
      </w:r>
    </w:p>
    <w:p w:rsidR="001F3973" w:rsidRDefault="001F3973" w:rsidP="001F3973">
      <w:pPr>
        <w:pStyle w:val="Odstavekseznama"/>
        <w:widowControl/>
        <w:numPr>
          <w:ilvl w:val="0"/>
          <w:numId w:val="1"/>
        </w:numPr>
        <w:autoSpaceDE/>
        <w:autoSpaceDN/>
        <w:spacing w:line="480" w:lineRule="auto"/>
        <w:ind w:left="0" w:firstLine="0"/>
        <w:contextualSpacing/>
      </w:pPr>
      <w:r>
        <w:t>Zaključno</w:t>
      </w:r>
    </w:p>
    <w:p w:rsidR="001F3973" w:rsidRDefault="001F3973" w:rsidP="001F3973">
      <w:pPr>
        <w:pStyle w:val="Odstavekseznama"/>
        <w:spacing w:line="480" w:lineRule="auto"/>
        <w:ind w:left="0" w:firstLine="0"/>
      </w:pPr>
      <w:r>
        <w:t>(Ustrezno obkroži; v kolikor je poročilo vmesno navedite tudi obdobje)</w:t>
      </w:r>
    </w:p>
    <w:p w:rsidR="001F3973" w:rsidRDefault="001F3973" w:rsidP="001F3973">
      <w:pPr>
        <w:spacing w:line="480" w:lineRule="auto"/>
      </w:pPr>
    </w:p>
    <w:p w:rsidR="001F3973" w:rsidRDefault="001F3973" w:rsidP="001F3973">
      <w:pPr>
        <w:spacing w:line="480" w:lineRule="auto"/>
      </w:pPr>
      <w:r>
        <w:t xml:space="preserve">PODATKI O RAZISKOVALNEM PROJEKTU </w:t>
      </w:r>
    </w:p>
    <w:p w:rsidR="001F3973" w:rsidRDefault="001F3973" w:rsidP="001F3973">
      <w:pPr>
        <w:pStyle w:val="Odstavekseznama"/>
        <w:widowControl/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</w:pBdr>
        <w:autoSpaceDE/>
        <w:autoSpaceDN/>
        <w:spacing w:before="120" w:after="120" w:line="480" w:lineRule="auto"/>
        <w:ind w:left="0" w:firstLine="0"/>
        <w:contextualSpacing/>
      </w:pPr>
      <w:r>
        <w:t>Naslov:</w:t>
      </w:r>
    </w:p>
    <w:p w:rsidR="001F3973" w:rsidRDefault="001F3973" w:rsidP="001F3973">
      <w:pPr>
        <w:pStyle w:val="Odstavekseznama"/>
        <w:widowControl/>
        <w:numPr>
          <w:ilvl w:val="0"/>
          <w:numId w:val="2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</w:pBdr>
        <w:autoSpaceDE/>
        <w:autoSpaceDN/>
        <w:spacing w:before="120" w:after="120" w:line="480" w:lineRule="auto"/>
        <w:ind w:left="0" w:firstLine="0"/>
        <w:contextualSpacing/>
      </w:pPr>
      <w:r>
        <w:t>Predlagatelj oz. vodilni raziskovalec:</w:t>
      </w:r>
    </w:p>
    <w:p w:rsidR="001F3973" w:rsidRDefault="001F3973" w:rsidP="001F3973">
      <w:pPr>
        <w:spacing w:line="480" w:lineRule="auto"/>
      </w:pPr>
    </w:p>
    <w:p w:rsidR="001F3973" w:rsidRPr="00B54BD7" w:rsidRDefault="001F3973" w:rsidP="001F3973">
      <w:pPr>
        <w:spacing w:line="480" w:lineRule="auto"/>
        <w:rPr>
          <w:b/>
        </w:rPr>
      </w:pPr>
      <w:r w:rsidRPr="00B54BD7">
        <w:rPr>
          <w:b/>
        </w:rPr>
        <w:t xml:space="preserve">REZULTATI IN DOSEŽKI RAZISKOVALNEGA PROJEKTA </w:t>
      </w:r>
    </w:p>
    <w:p w:rsidR="001F3973" w:rsidRDefault="001F3973" w:rsidP="001F397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480" w:lineRule="auto"/>
      </w:pPr>
      <w:r>
        <w:t xml:space="preserve">Poročilo o realizaciji dela oz. ciljev raziskovalnega projekta </w:t>
      </w:r>
    </w:p>
    <w:p w:rsidR="001F3973" w:rsidRDefault="001F3973" w:rsidP="001F3973">
      <w:pPr>
        <w:spacing w:line="480" w:lineRule="auto"/>
      </w:pPr>
    </w:p>
    <w:p w:rsidR="001F3973" w:rsidRDefault="001F3973" w:rsidP="001F3973">
      <w:pPr>
        <w:spacing w:line="480" w:lineRule="auto"/>
      </w:pPr>
    </w:p>
    <w:p w:rsidR="001F3973" w:rsidRDefault="001F3973" w:rsidP="001F397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480" w:lineRule="auto"/>
      </w:pPr>
      <w:r>
        <w:t xml:space="preserve">Ocena stopnje realizacije zastavljenih ciljev </w:t>
      </w:r>
    </w:p>
    <w:p w:rsidR="001F3973" w:rsidRDefault="001F3973" w:rsidP="001F3973">
      <w:pPr>
        <w:spacing w:line="480" w:lineRule="auto"/>
      </w:pPr>
    </w:p>
    <w:p w:rsidR="001F3973" w:rsidRDefault="001F3973" w:rsidP="001F3973">
      <w:pPr>
        <w:spacing w:line="480" w:lineRule="auto"/>
      </w:pPr>
    </w:p>
    <w:p w:rsidR="001F3973" w:rsidDel="00FB4AC6" w:rsidRDefault="001F3973" w:rsidP="001F397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480" w:lineRule="auto"/>
      </w:pPr>
      <w:r>
        <w:t>Najpomembnejši dosežki*  (glede na predvidene ključne cilje):</w:t>
      </w:r>
    </w:p>
    <w:p w:rsidR="001F3973" w:rsidRPr="0050000F" w:rsidRDefault="001F3973" w:rsidP="001F3973">
      <w:pPr>
        <w:rPr>
          <w:i/>
        </w:rPr>
      </w:pPr>
      <w:r>
        <w:t>*pri vseh publikacijah obvezno navesti vir financiranja (RSF KIS</w:t>
      </w:r>
      <w:r w:rsidR="0050000F">
        <w:t>)</w:t>
      </w:r>
      <w:bookmarkStart w:id="0" w:name="_GoBack"/>
      <w:bookmarkEnd w:id="0"/>
      <w:r w:rsidR="0050000F">
        <w:t>.</w:t>
      </w:r>
    </w:p>
    <w:p w:rsidR="001F3973" w:rsidRDefault="001F3973" w:rsidP="001F3973">
      <w:pPr>
        <w:spacing w:line="480" w:lineRule="auto"/>
      </w:pPr>
    </w:p>
    <w:p w:rsidR="001F3973" w:rsidRDefault="001F3973" w:rsidP="001F3973">
      <w:pPr>
        <w:spacing w:line="480" w:lineRule="auto"/>
      </w:pPr>
    </w:p>
    <w:p w:rsidR="001F3973" w:rsidRDefault="001F3973" w:rsidP="001F397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480" w:lineRule="auto"/>
      </w:pPr>
      <w:r>
        <w:t>Finančno poročilo (opis upravičenosti porabe sredstev):</w:t>
      </w:r>
    </w:p>
    <w:p w:rsidR="001F3973" w:rsidRDefault="001F3973" w:rsidP="001F3973">
      <w:pPr>
        <w:spacing w:line="480" w:lineRule="auto"/>
      </w:pPr>
    </w:p>
    <w:p w:rsidR="001F3973" w:rsidRDefault="001F3973" w:rsidP="001F3973">
      <w:pPr>
        <w:spacing w:line="480" w:lineRule="auto"/>
      </w:pPr>
    </w:p>
    <w:p w:rsidR="00FD3270" w:rsidRDefault="00FD3270"/>
    <w:sectPr w:rsidR="00FD3270">
      <w:pgSz w:w="11910" w:h="16840"/>
      <w:pgMar w:top="1340" w:right="1160" w:bottom="1200" w:left="12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0F" w:rsidRDefault="0050000F" w:rsidP="0050000F">
      <w:r>
        <w:separator/>
      </w:r>
    </w:p>
  </w:endnote>
  <w:endnote w:type="continuationSeparator" w:id="0">
    <w:p w:rsidR="0050000F" w:rsidRDefault="0050000F" w:rsidP="0050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0F" w:rsidRDefault="0050000F" w:rsidP="0050000F">
      <w:r>
        <w:separator/>
      </w:r>
    </w:p>
  </w:footnote>
  <w:footnote w:type="continuationSeparator" w:id="0">
    <w:p w:rsidR="0050000F" w:rsidRDefault="0050000F" w:rsidP="0050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2DFA"/>
    <w:multiLevelType w:val="hybridMultilevel"/>
    <w:tmpl w:val="036E09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E3D"/>
    <w:multiLevelType w:val="hybridMultilevel"/>
    <w:tmpl w:val="A6E05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3"/>
    <w:rsid w:val="001F3973"/>
    <w:rsid w:val="0039325A"/>
    <w:rsid w:val="0050000F"/>
    <w:rsid w:val="008B7913"/>
    <w:rsid w:val="008C612F"/>
    <w:rsid w:val="00BC13B3"/>
    <w:rsid w:val="00C21F1A"/>
    <w:rsid w:val="00CF55EB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1F39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3973"/>
    <w:pPr>
      <w:ind w:left="940" w:hanging="360"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3973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3973"/>
    <w:rPr>
      <w:b/>
      <w:bCs/>
      <w:i/>
      <w:iCs/>
      <w:color w:val="4F81BD" w:themeColor="accent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0000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0000F"/>
    <w:rPr>
      <w:rFonts w:ascii="Arial" w:eastAsia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000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1F39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3973"/>
    <w:pPr>
      <w:ind w:left="940" w:hanging="360"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3973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3973"/>
    <w:rPr>
      <w:b/>
      <w:bCs/>
      <w:i/>
      <w:iCs/>
      <w:color w:val="4F81BD" w:themeColor="accent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0000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0000F"/>
    <w:rPr>
      <w:rFonts w:ascii="Arial" w:eastAsia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00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F06DA48-75A4-4212-8D00-0801A673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</cp:lastModifiedBy>
  <cp:revision>2</cp:revision>
  <dcterms:created xsi:type="dcterms:W3CDTF">2024-09-19T06:26:00Z</dcterms:created>
  <dcterms:modified xsi:type="dcterms:W3CDTF">2024-09-19T06:26:00Z</dcterms:modified>
</cp:coreProperties>
</file>